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889" w:type="dxa"/>
        <w:tblLayout w:type="fixed"/>
        <w:tblLook w:val="0000" w:firstRow="0" w:lastRow="0" w:firstColumn="0" w:lastColumn="0" w:noHBand="0" w:noVBand="0"/>
      </w:tblPr>
      <w:tblGrid>
        <w:gridCol w:w="4428"/>
        <w:gridCol w:w="5461"/>
      </w:tblGrid>
      <w:tr w:rsidR="000348ED" w:rsidRPr="004008D0" w14:paraId="1581483E" w14:textId="77777777" w:rsidTr="00050DA7">
        <w:tc>
          <w:tcPr>
            <w:tcW w:w="4428" w:type="dxa"/>
          </w:tcPr>
          <w:p w14:paraId="41DDE369" w14:textId="579774F4" w:rsidR="000348ED" w:rsidRPr="00AA2626" w:rsidRDefault="005D05AC" w:rsidP="002B0236">
            <w:r w:rsidRPr="00AA2626">
              <w:t>From:</w:t>
            </w:r>
            <w:r w:rsidRPr="00AA2626">
              <w:tab/>
            </w:r>
            <w:r w:rsidR="00AC1F4D">
              <w:t>ARM Committee</w:t>
            </w:r>
          </w:p>
        </w:tc>
        <w:tc>
          <w:tcPr>
            <w:tcW w:w="5461" w:type="dxa"/>
          </w:tcPr>
          <w:p w14:paraId="7057FCCE" w14:textId="0A7CF80C" w:rsidR="00537F5E" w:rsidRDefault="00537F5E" w:rsidP="008F4DC3">
            <w:pPr>
              <w:jc w:val="right"/>
            </w:pPr>
            <w:r>
              <w:t>VTS58-8.1.1</w:t>
            </w:r>
          </w:p>
          <w:p w14:paraId="60F68C80" w14:textId="2A8CB824" w:rsidR="004C2324" w:rsidRPr="004008D0" w:rsidRDefault="00537F5E" w:rsidP="008F4DC3">
            <w:pPr>
              <w:jc w:val="right"/>
            </w:pPr>
            <w:r>
              <w:t>(</w:t>
            </w:r>
            <w:r w:rsidR="004C2324" w:rsidRPr="004008D0">
              <w:t>ARM</w:t>
            </w:r>
            <w:r w:rsidR="004008D0" w:rsidRPr="004008D0">
              <w:t>20-11.2.3</w:t>
            </w:r>
            <w:r>
              <w:t>)</w:t>
            </w:r>
          </w:p>
          <w:p w14:paraId="7869FFA5" w14:textId="4620AA0A" w:rsidR="000348ED" w:rsidRPr="004008D0" w:rsidRDefault="000348ED" w:rsidP="008F4DC3">
            <w:pPr>
              <w:jc w:val="right"/>
            </w:pPr>
          </w:p>
        </w:tc>
      </w:tr>
      <w:tr w:rsidR="000348ED" w:rsidRPr="004008D0" w14:paraId="3BCC8CC0" w14:textId="77777777" w:rsidTr="00050DA7">
        <w:tc>
          <w:tcPr>
            <w:tcW w:w="4428" w:type="dxa"/>
          </w:tcPr>
          <w:p w14:paraId="1BBD2A33" w14:textId="6E730F9F" w:rsidR="000348ED" w:rsidRPr="00AA2626" w:rsidRDefault="005D05AC" w:rsidP="002B0236">
            <w:r w:rsidRPr="00AA2626">
              <w:t>To:</w:t>
            </w:r>
            <w:r w:rsidRPr="00AA2626">
              <w:tab/>
            </w:r>
            <w:r w:rsidR="00BB130D">
              <w:t>A</w:t>
            </w:r>
            <w:r w:rsidR="003C5715">
              <w:t>ll</w:t>
            </w:r>
            <w:r w:rsidR="00AC1F4D">
              <w:t xml:space="preserve"> Committee</w:t>
            </w:r>
            <w:r w:rsidR="003C5715">
              <w:t>s</w:t>
            </w:r>
          </w:p>
        </w:tc>
        <w:tc>
          <w:tcPr>
            <w:tcW w:w="5461" w:type="dxa"/>
          </w:tcPr>
          <w:p w14:paraId="4308986E" w14:textId="478811A3" w:rsidR="000348ED" w:rsidRPr="004008D0" w:rsidRDefault="004008D0" w:rsidP="008F4DC3">
            <w:pPr>
              <w:jc w:val="right"/>
            </w:pPr>
            <w:r w:rsidRPr="004008D0">
              <w:t>4</w:t>
            </w:r>
            <w:r w:rsidR="00AC1F4D" w:rsidRPr="004008D0">
              <w:t xml:space="preserve"> April 2025</w:t>
            </w:r>
          </w:p>
        </w:tc>
      </w:tr>
    </w:tbl>
    <w:p w14:paraId="314084F5" w14:textId="77777777" w:rsidR="000348ED" w:rsidRPr="00AA2626" w:rsidRDefault="00AA2626" w:rsidP="002B0236">
      <w:pPr>
        <w:pStyle w:val="Title"/>
      </w:pPr>
      <w:r>
        <w:t>LIAISON NOTE</w:t>
      </w:r>
    </w:p>
    <w:p w14:paraId="1339715D" w14:textId="4151B63C" w:rsidR="000348ED" w:rsidRPr="00AA2626" w:rsidRDefault="003079F1" w:rsidP="002B0236">
      <w:pPr>
        <w:pStyle w:val="Title"/>
      </w:pPr>
      <w:r>
        <w:t>D</w:t>
      </w:r>
      <w:r w:rsidRPr="003079F1">
        <w:t xml:space="preserve">igitalization of </w:t>
      </w:r>
      <w:r>
        <w:t>M</w:t>
      </w:r>
      <w:r w:rsidRPr="003079F1">
        <w:t xml:space="preserve">arine AtoN and </w:t>
      </w:r>
      <w:r>
        <w:t>S</w:t>
      </w:r>
      <w:r w:rsidRPr="003079F1">
        <w:t xml:space="preserve">ervices for </w:t>
      </w:r>
      <w:r>
        <w:t>V</w:t>
      </w:r>
      <w:r w:rsidRPr="003079F1">
        <w:t xml:space="preserve">essels of </w:t>
      </w:r>
      <w:r w:rsidR="004008D0">
        <w:br/>
      </w:r>
      <w:r>
        <w:t>V</w:t>
      </w:r>
      <w:r w:rsidRPr="003079F1">
        <w:t xml:space="preserve">arying </w:t>
      </w:r>
      <w:r>
        <w:t>L</w:t>
      </w:r>
      <w:r w:rsidRPr="003079F1">
        <w:t xml:space="preserve">evels of </w:t>
      </w:r>
      <w:r>
        <w:t>A</w:t>
      </w:r>
      <w:r w:rsidRPr="003079F1">
        <w:t>utonomy</w:t>
      </w:r>
      <w:r>
        <w:t xml:space="preserve"> </w:t>
      </w:r>
    </w:p>
    <w:p w14:paraId="1DBEC5C5" w14:textId="77777777" w:rsidR="0064435F" w:rsidRPr="00AA2626" w:rsidRDefault="008E7A45" w:rsidP="002B0236">
      <w:pPr>
        <w:pStyle w:val="Heading1"/>
      </w:pPr>
      <w:r w:rsidRPr="00AA2626">
        <w:t>INTRODUCTION</w:t>
      </w:r>
    </w:p>
    <w:p w14:paraId="3AB5C6E5" w14:textId="1191BF4E" w:rsidR="00B8247E" w:rsidRDefault="00AC1F4D" w:rsidP="002B0236">
      <w:pPr>
        <w:pStyle w:val="BodyText"/>
      </w:pPr>
      <w:r>
        <w:t xml:space="preserve">The </w:t>
      </w:r>
      <w:r w:rsidR="009028B1">
        <w:t>ARM</w:t>
      </w:r>
      <w:r>
        <w:t xml:space="preserve"> Committee </w:t>
      </w:r>
      <w:r w:rsidR="009028B1">
        <w:t xml:space="preserve">was </w:t>
      </w:r>
      <w:r>
        <w:t xml:space="preserve">invited </w:t>
      </w:r>
      <w:r w:rsidR="009028B1">
        <w:t xml:space="preserve">to continue work on draft a recommendation related to digitization of Marine AtoN (PAP56-6.1.1 and ARM20-7.3.4) and the draft RXXX </w:t>
      </w:r>
      <w:r w:rsidR="009028B1" w:rsidRPr="009028B1">
        <w:t>Digitalization of Marine AtoN and Services for Vessels of Varying Levels of Autonomy</w:t>
      </w:r>
      <w:r w:rsidR="009028B1">
        <w:t xml:space="preserve"> is returned for review.   </w:t>
      </w:r>
    </w:p>
    <w:p w14:paraId="2BC5965E" w14:textId="6D1A9FFF" w:rsidR="00AC1F4D" w:rsidRPr="00AA2626" w:rsidRDefault="00AC1F4D" w:rsidP="002B0236">
      <w:pPr>
        <w:pStyle w:val="BodyText"/>
      </w:pPr>
      <w:r>
        <w:t xml:space="preserve">The ARM Committee thanks </w:t>
      </w:r>
      <w:r w:rsidR="009028B1">
        <w:t>PAP</w:t>
      </w:r>
      <w:r>
        <w:t xml:space="preserve"> for this opportunity</w:t>
      </w:r>
      <w:r w:rsidR="009028B1">
        <w:t>.</w:t>
      </w:r>
      <w:r>
        <w:t xml:space="preserve"> </w:t>
      </w:r>
      <w:r w:rsidR="009028B1">
        <w:t xml:space="preserve"> </w:t>
      </w:r>
    </w:p>
    <w:p w14:paraId="6A9C1F19" w14:textId="2584DF63" w:rsidR="00902AA4" w:rsidRDefault="009028B1" w:rsidP="002B0236">
      <w:pPr>
        <w:pStyle w:val="Heading1"/>
      </w:pPr>
      <w:r>
        <w:t>DISCUSSION</w:t>
      </w:r>
    </w:p>
    <w:p w14:paraId="278961C5" w14:textId="61544499" w:rsidR="006309A0" w:rsidRDefault="00AC1F4D" w:rsidP="00A337D0">
      <w:pPr>
        <w:rPr>
          <w:lang w:eastAsia="de-DE"/>
        </w:rPr>
      </w:pPr>
      <w:r>
        <w:rPr>
          <w:lang w:eastAsia="de-DE"/>
        </w:rPr>
        <w:t xml:space="preserve">The ARM Committee </w:t>
      </w:r>
      <w:r w:rsidR="009028B1">
        <w:rPr>
          <w:lang w:eastAsia="de-DE"/>
        </w:rPr>
        <w:t xml:space="preserve">did not pursue completion of the draft guideline </w:t>
      </w:r>
      <w:r w:rsidR="007449ED">
        <w:rPr>
          <w:lang w:eastAsia="de-DE"/>
        </w:rPr>
        <w:t>(</w:t>
      </w:r>
      <w:r w:rsidR="007449ED" w:rsidRPr="007449ED">
        <w:rPr>
          <w:lang w:eastAsia="de-DE"/>
        </w:rPr>
        <w:t>GXXXX Developments and Implications of Maritime Autonomous Surface Ships for coastal authorities</w:t>
      </w:r>
      <w:r w:rsidR="007449ED">
        <w:rPr>
          <w:lang w:eastAsia="de-DE"/>
        </w:rPr>
        <w:t>)</w:t>
      </w:r>
      <w:r w:rsidR="007449ED" w:rsidRPr="007449ED">
        <w:rPr>
          <w:lang w:eastAsia="de-DE"/>
        </w:rPr>
        <w:t xml:space="preserve"> </w:t>
      </w:r>
      <w:r w:rsidR="009028B1">
        <w:rPr>
          <w:lang w:eastAsia="de-DE"/>
        </w:rPr>
        <w:t>as agreed at PAP56 and has forwarded the draft guideline and several input papers to ARM21 as working papers.  The ARM Committee has reviewed the draft guidelines from the VTS and DTEC Committees</w:t>
      </w:r>
      <w:r w:rsidR="007449ED">
        <w:rPr>
          <w:lang w:eastAsia="de-DE"/>
        </w:rPr>
        <w:t xml:space="preserve"> and provides these courses of actions:</w:t>
      </w:r>
    </w:p>
    <w:p w14:paraId="388FAF08" w14:textId="0F01FF79" w:rsidR="007449ED" w:rsidRDefault="007449ED" w:rsidP="007449ED">
      <w:pPr>
        <w:pStyle w:val="ListParagraph"/>
        <w:numPr>
          <w:ilvl w:val="0"/>
          <w:numId w:val="25"/>
        </w:numPr>
        <w:rPr>
          <w:lang w:eastAsia="de-DE"/>
        </w:rPr>
      </w:pPr>
      <w:r>
        <w:rPr>
          <w:lang w:eastAsia="de-DE"/>
        </w:rPr>
        <w:t xml:space="preserve">Combine the draft VTS and ARM Guidelines into a </w:t>
      </w:r>
      <w:r w:rsidR="00646720">
        <w:rPr>
          <w:lang w:eastAsia="de-DE"/>
        </w:rPr>
        <w:t>single</w:t>
      </w:r>
      <w:r>
        <w:rPr>
          <w:lang w:eastAsia="de-DE"/>
        </w:rPr>
        <w:t xml:space="preserve"> document,</w:t>
      </w:r>
    </w:p>
    <w:p w14:paraId="48A7C65D" w14:textId="77777777" w:rsidR="007449ED" w:rsidRDefault="007449ED" w:rsidP="00A337D0">
      <w:pPr>
        <w:pStyle w:val="ListParagraph"/>
        <w:numPr>
          <w:ilvl w:val="0"/>
          <w:numId w:val="25"/>
        </w:numPr>
        <w:rPr>
          <w:lang w:eastAsia="de-DE"/>
        </w:rPr>
      </w:pPr>
      <w:r>
        <w:rPr>
          <w:lang w:eastAsia="de-DE"/>
        </w:rPr>
        <w:t>Retain VTS and ARM Guidelines as separate documents.</w:t>
      </w:r>
    </w:p>
    <w:p w14:paraId="2628C0C4" w14:textId="77777777" w:rsidR="00646720" w:rsidRDefault="00646720" w:rsidP="00646720">
      <w:pPr>
        <w:rPr>
          <w:lang w:eastAsia="de-DE"/>
        </w:rPr>
      </w:pPr>
    </w:p>
    <w:p w14:paraId="09C43D65" w14:textId="2BB05139" w:rsidR="00F32E15" w:rsidRDefault="007449ED" w:rsidP="00646720">
      <w:pPr>
        <w:rPr>
          <w:lang w:eastAsia="de-DE"/>
        </w:rPr>
      </w:pPr>
      <w:r>
        <w:rPr>
          <w:lang w:eastAsia="de-DE"/>
        </w:rPr>
        <w:t xml:space="preserve">The ARM Committee believes the DTEC Committee draft Guideline contains elements beyond the remit of IALA and recommends that appropriate portions of the draft be combined into either the single or </w:t>
      </w:r>
      <w:r w:rsidR="00651409">
        <w:rPr>
          <w:lang w:eastAsia="de-DE"/>
        </w:rPr>
        <w:t>VTS/ARM</w:t>
      </w:r>
      <w:r>
        <w:rPr>
          <w:lang w:eastAsia="de-DE"/>
        </w:rPr>
        <w:t xml:space="preserve"> guidelines.</w:t>
      </w:r>
    </w:p>
    <w:p w14:paraId="297E7733" w14:textId="77777777" w:rsidR="009F5C36" w:rsidRPr="00AA2626" w:rsidRDefault="008E7A45" w:rsidP="002B0236">
      <w:pPr>
        <w:pStyle w:val="Heading1"/>
      </w:pPr>
      <w:r w:rsidRPr="00AA2626">
        <w:t>ACTION REQUESTED</w:t>
      </w:r>
    </w:p>
    <w:p w14:paraId="73AFB252" w14:textId="4B5B7771" w:rsidR="004C220D" w:rsidRPr="00AA2626" w:rsidRDefault="00BB130D" w:rsidP="002B0236">
      <w:pPr>
        <w:pStyle w:val="BodyText"/>
      </w:pPr>
      <w:r>
        <w:t>A</w:t>
      </w:r>
      <w:r w:rsidR="003C5715">
        <w:t xml:space="preserve">ll Committees are </w:t>
      </w:r>
      <w:r w:rsidR="00902AA4" w:rsidRPr="00AA2626">
        <w:t>requested to</w:t>
      </w:r>
      <w:r w:rsidR="00630F7F" w:rsidRPr="00AA2626">
        <w:t>:</w:t>
      </w:r>
    </w:p>
    <w:p w14:paraId="71EC7B16" w14:textId="4FDE570C" w:rsidR="00025725" w:rsidRPr="00BB130D" w:rsidRDefault="00651409" w:rsidP="00BB130D">
      <w:pPr>
        <w:pStyle w:val="List1"/>
        <w:numPr>
          <w:ilvl w:val="0"/>
          <w:numId w:val="23"/>
        </w:numPr>
        <w:rPr>
          <w:lang w:val="en-GB"/>
        </w:rPr>
      </w:pPr>
      <w:r>
        <w:rPr>
          <w:lang w:val="en-GB"/>
        </w:rPr>
        <w:t>Review the draft recommendation.</w:t>
      </w:r>
    </w:p>
    <w:p w14:paraId="6F4C21FD" w14:textId="307B097E" w:rsidR="00724A4A" w:rsidRPr="00897004" w:rsidRDefault="00724A4A" w:rsidP="007E005C">
      <w:pPr>
        <w:pStyle w:val="List1"/>
        <w:numPr>
          <w:ilvl w:val="0"/>
          <w:numId w:val="0"/>
        </w:numPr>
        <w:ind w:left="567"/>
        <w:rPr>
          <w:lang w:val="en-GB"/>
        </w:rPr>
      </w:pPr>
    </w:p>
    <w:p w14:paraId="58F92B75" w14:textId="77777777" w:rsidR="00897004" w:rsidRPr="00897004" w:rsidRDefault="00897004" w:rsidP="00C678EB">
      <w:pPr>
        <w:pStyle w:val="List1"/>
        <w:numPr>
          <w:ilvl w:val="0"/>
          <w:numId w:val="0"/>
        </w:numPr>
        <w:rPr>
          <w:lang w:val="en-GB"/>
        </w:rPr>
      </w:pPr>
    </w:p>
    <w:sectPr w:rsidR="00897004" w:rsidRPr="00897004" w:rsidSect="005D05AC">
      <w:headerReference w:type="even" r:id="rId10"/>
      <w:headerReference w:type="default" r:id="rId11"/>
      <w:footerReference w:type="even" r:id="rId12"/>
      <w:footerReference w:type="default" r:id="rId13"/>
      <w:headerReference w:type="first" r:id="rId14"/>
      <w:footerReference w:type="first" r:id="rId15"/>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9FB713" w14:textId="77777777" w:rsidR="002408EB" w:rsidRDefault="002408EB" w:rsidP="002B0236">
      <w:r>
        <w:separator/>
      </w:r>
    </w:p>
  </w:endnote>
  <w:endnote w:type="continuationSeparator" w:id="0">
    <w:p w14:paraId="543B15AC" w14:textId="77777777" w:rsidR="002408EB" w:rsidRDefault="002408EB" w:rsidP="002B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81E69D" w14:textId="77777777" w:rsidR="008E7A45" w:rsidRDefault="008E7A45" w:rsidP="002B02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AE66E7" w14:textId="77777777" w:rsidR="00002906" w:rsidRDefault="00002906" w:rsidP="002B0236">
    <w:pPr>
      <w:pStyle w:val="Footer"/>
    </w:pPr>
    <w:r>
      <w:tab/>
    </w:r>
    <w:r>
      <w:fldChar w:fldCharType="begin"/>
    </w:r>
    <w:r>
      <w:instrText xml:space="preserve"> PAGE   \* MERGEFORMAT </w:instrText>
    </w:r>
    <w:r>
      <w:fldChar w:fldCharType="separate"/>
    </w:r>
    <w:r w:rsidR="008F4DC3">
      <w:rPr>
        <w:noProof/>
      </w:rPr>
      <w:t>1</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8A0472" w14:textId="77777777" w:rsidR="008E7A45" w:rsidRDefault="008E7A45" w:rsidP="002B02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DC6105" w14:textId="77777777" w:rsidR="002408EB" w:rsidRDefault="002408EB" w:rsidP="002B0236">
      <w:r>
        <w:separator/>
      </w:r>
    </w:p>
  </w:footnote>
  <w:footnote w:type="continuationSeparator" w:id="0">
    <w:p w14:paraId="4A54CD7E" w14:textId="77777777" w:rsidR="002408EB" w:rsidRDefault="002408EB" w:rsidP="002B02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5EA29" w14:textId="39A4A307" w:rsidR="008E7A45" w:rsidRDefault="008E7A45" w:rsidP="002B02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07A4E1" w14:textId="09E5EDF7" w:rsidR="008E7A45" w:rsidRDefault="007E005C" w:rsidP="002B0236">
    <w:pPr>
      <w:pStyle w:val="Header"/>
    </w:pPr>
    <w:r>
      <w:rPr>
        <w:noProof/>
      </w:rPr>
      <w:drawing>
        <wp:inline distT="0" distB="0" distL="0" distR="0" wp14:anchorId="30661779" wp14:editId="27768C02">
          <wp:extent cx="853440" cy="8153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3440" cy="81534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544BE8" w14:textId="6B8A7482" w:rsidR="008E7A45" w:rsidRDefault="008E7A45" w:rsidP="002B02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0BAA23A1"/>
    <w:multiLevelType w:val="hybridMultilevel"/>
    <w:tmpl w:val="4588DB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C37E91"/>
    <w:multiLevelType w:val="multilevel"/>
    <w:tmpl w:val="1E504722"/>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FA92AAE"/>
    <w:multiLevelType w:val="hybridMultilevel"/>
    <w:tmpl w:val="970C3F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3"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4"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185440835">
    <w:abstractNumId w:val="10"/>
  </w:num>
  <w:num w:numId="2" w16cid:durableId="929503006">
    <w:abstractNumId w:val="15"/>
  </w:num>
  <w:num w:numId="3" w16cid:durableId="1771195857">
    <w:abstractNumId w:val="10"/>
  </w:num>
  <w:num w:numId="4" w16cid:durableId="666516922">
    <w:abstractNumId w:val="10"/>
  </w:num>
  <w:num w:numId="5" w16cid:durableId="17053266">
    <w:abstractNumId w:val="5"/>
  </w:num>
  <w:num w:numId="6" w16cid:durableId="398555423">
    <w:abstractNumId w:val="11"/>
  </w:num>
  <w:num w:numId="7" w16cid:durableId="100297392">
    <w:abstractNumId w:val="8"/>
  </w:num>
  <w:num w:numId="8" w16cid:durableId="1759906585">
    <w:abstractNumId w:val="0"/>
  </w:num>
  <w:num w:numId="9" w16cid:durableId="1410157504">
    <w:abstractNumId w:val="4"/>
  </w:num>
  <w:num w:numId="10" w16cid:durableId="107820598">
    <w:abstractNumId w:val="12"/>
  </w:num>
  <w:num w:numId="11" w16cid:durableId="1731880335">
    <w:abstractNumId w:val="2"/>
  </w:num>
  <w:num w:numId="12" w16cid:durableId="872697241">
    <w:abstractNumId w:val="2"/>
  </w:num>
  <w:num w:numId="13" w16cid:durableId="715668130">
    <w:abstractNumId w:val="2"/>
  </w:num>
  <w:num w:numId="14" w16cid:durableId="728575183">
    <w:abstractNumId w:val="2"/>
  </w:num>
  <w:num w:numId="15" w16cid:durableId="296449907">
    <w:abstractNumId w:val="2"/>
  </w:num>
  <w:num w:numId="16" w16cid:durableId="1625040821">
    <w:abstractNumId w:val="6"/>
  </w:num>
  <w:num w:numId="17" w16cid:durableId="996373660">
    <w:abstractNumId w:val="14"/>
  </w:num>
  <w:num w:numId="18" w16cid:durableId="833421314">
    <w:abstractNumId w:val="3"/>
  </w:num>
  <w:num w:numId="19" w16cid:durableId="291249847">
    <w:abstractNumId w:val="13"/>
  </w:num>
  <w:num w:numId="20" w16cid:durableId="1391420416">
    <w:abstractNumId w:val="9"/>
  </w:num>
  <w:num w:numId="21" w16cid:durableId="896746978">
    <w:abstractNumId w:val="6"/>
  </w:num>
  <w:num w:numId="22" w16cid:durableId="1139498109">
    <w:abstractNumId w:val="6"/>
  </w:num>
  <w:num w:numId="23" w16cid:durableId="20735774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73256751">
    <w:abstractNumId w:val="7"/>
  </w:num>
  <w:num w:numId="25" w16cid:durableId="4455444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7A45"/>
    <w:rsid w:val="00002906"/>
    <w:rsid w:val="00025725"/>
    <w:rsid w:val="00031A92"/>
    <w:rsid w:val="000348ED"/>
    <w:rsid w:val="00036801"/>
    <w:rsid w:val="00050DA7"/>
    <w:rsid w:val="00070608"/>
    <w:rsid w:val="0007567C"/>
    <w:rsid w:val="000A5A01"/>
    <w:rsid w:val="000B5B0C"/>
    <w:rsid w:val="00133078"/>
    <w:rsid w:val="00135447"/>
    <w:rsid w:val="00152273"/>
    <w:rsid w:val="001A654A"/>
    <w:rsid w:val="001C74CF"/>
    <w:rsid w:val="002279AC"/>
    <w:rsid w:val="002408EB"/>
    <w:rsid w:val="00243F48"/>
    <w:rsid w:val="002B0236"/>
    <w:rsid w:val="002C200C"/>
    <w:rsid w:val="003079F1"/>
    <w:rsid w:val="00314EB7"/>
    <w:rsid w:val="003745CB"/>
    <w:rsid w:val="003C5715"/>
    <w:rsid w:val="003D55DD"/>
    <w:rsid w:val="003E1831"/>
    <w:rsid w:val="004008D0"/>
    <w:rsid w:val="00424954"/>
    <w:rsid w:val="00440E15"/>
    <w:rsid w:val="004B216A"/>
    <w:rsid w:val="004B7DEA"/>
    <w:rsid w:val="004C1386"/>
    <w:rsid w:val="004C220D"/>
    <w:rsid w:val="004C2324"/>
    <w:rsid w:val="00507692"/>
    <w:rsid w:val="00537F5E"/>
    <w:rsid w:val="00546E4B"/>
    <w:rsid w:val="00581FB6"/>
    <w:rsid w:val="005D05AC"/>
    <w:rsid w:val="00622F70"/>
    <w:rsid w:val="006309A0"/>
    <w:rsid w:val="00630F7F"/>
    <w:rsid w:val="0064435F"/>
    <w:rsid w:val="00646720"/>
    <w:rsid w:val="00651409"/>
    <w:rsid w:val="0066517C"/>
    <w:rsid w:val="006B5BA5"/>
    <w:rsid w:val="006D470F"/>
    <w:rsid w:val="00724A4A"/>
    <w:rsid w:val="00727E88"/>
    <w:rsid w:val="00743232"/>
    <w:rsid w:val="007449ED"/>
    <w:rsid w:val="00775878"/>
    <w:rsid w:val="00797EDB"/>
    <w:rsid w:val="007C1925"/>
    <w:rsid w:val="007C467C"/>
    <w:rsid w:val="007E005C"/>
    <w:rsid w:val="007F4092"/>
    <w:rsid w:val="0080092C"/>
    <w:rsid w:val="0086571B"/>
    <w:rsid w:val="00872453"/>
    <w:rsid w:val="00897004"/>
    <w:rsid w:val="008E7A45"/>
    <w:rsid w:val="008F13DD"/>
    <w:rsid w:val="008F4DC3"/>
    <w:rsid w:val="009028B1"/>
    <w:rsid w:val="00902AA4"/>
    <w:rsid w:val="00906239"/>
    <w:rsid w:val="00907D8D"/>
    <w:rsid w:val="0092770A"/>
    <w:rsid w:val="009F3B6C"/>
    <w:rsid w:val="009F5C36"/>
    <w:rsid w:val="00A27F12"/>
    <w:rsid w:val="00A30579"/>
    <w:rsid w:val="00A337D0"/>
    <w:rsid w:val="00A7015A"/>
    <w:rsid w:val="00AA2626"/>
    <w:rsid w:val="00AA76C0"/>
    <w:rsid w:val="00AC1F4D"/>
    <w:rsid w:val="00AC5FF4"/>
    <w:rsid w:val="00AC6B88"/>
    <w:rsid w:val="00AD3C44"/>
    <w:rsid w:val="00AF4618"/>
    <w:rsid w:val="00B077EC"/>
    <w:rsid w:val="00B15B24"/>
    <w:rsid w:val="00B428DA"/>
    <w:rsid w:val="00B8247E"/>
    <w:rsid w:val="00BB130D"/>
    <w:rsid w:val="00BC0E97"/>
    <w:rsid w:val="00BC4ABE"/>
    <w:rsid w:val="00BE56DF"/>
    <w:rsid w:val="00BF3AC7"/>
    <w:rsid w:val="00C02838"/>
    <w:rsid w:val="00C17E88"/>
    <w:rsid w:val="00C265EE"/>
    <w:rsid w:val="00C32DC0"/>
    <w:rsid w:val="00C678EB"/>
    <w:rsid w:val="00C97BF9"/>
    <w:rsid w:val="00CA04AF"/>
    <w:rsid w:val="00CD0C20"/>
    <w:rsid w:val="00D5217B"/>
    <w:rsid w:val="00D953EC"/>
    <w:rsid w:val="00DC67A9"/>
    <w:rsid w:val="00E37A5D"/>
    <w:rsid w:val="00E729A7"/>
    <w:rsid w:val="00E93C9B"/>
    <w:rsid w:val="00EA6555"/>
    <w:rsid w:val="00EE3F2F"/>
    <w:rsid w:val="00F06F83"/>
    <w:rsid w:val="00F32E15"/>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25BFE8"/>
  <w15:chartTrackingRefBased/>
  <w15:docId w15:val="{3C89C489-E23C-4562-99E0-ED45C222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0236"/>
    <w:pPr>
      <w:tabs>
        <w:tab w:val="left" w:pos="851"/>
      </w:tabs>
    </w:pPr>
    <w:rPr>
      <w:rFonts w:ascii="Calibri" w:hAnsi="Calibri"/>
      <w:sz w:val="22"/>
      <w:lang w:val="en-GB" w:eastAsia="en-US"/>
    </w:rPr>
  </w:style>
  <w:style w:type="paragraph" w:styleId="Heading1">
    <w:name w:val="heading 1"/>
    <w:basedOn w:val="Normal"/>
    <w:next w:val="Normal"/>
    <w:qFormat/>
    <w:rsid w:val="00AA2626"/>
    <w:pPr>
      <w:keepNext/>
      <w:numPr>
        <w:numId w:val="15"/>
      </w:numPr>
      <w:tabs>
        <w:tab w:val="clear" w:pos="432"/>
        <w:tab w:val="left" w:pos="567"/>
      </w:tabs>
      <w:spacing w:before="240" w:after="240"/>
      <w:ind w:left="567" w:hanging="567"/>
      <w:outlineLvl w:val="0"/>
    </w:pPr>
    <w:rPr>
      <w:rFonts w:eastAsia="MS Mincho"/>
      <w:b/>
      <w:color w:val="2E74B5"/>
      <w:kern w:val="28"/>
      <w:sz w:val="24"/>
      <w:szCs w:val="24"/>
      <w:lang w:eastAsia="de-DE"/>
    </w:rPr>
  </w:style>
  <w:style w:type="paragraph" w:styleId="Heading2">
    <w:name w:val="heading 2"/>
    <w:basedOn w:val="Heading1"/>
    <w:next w:val="Normal"/>
    <w:qFormat/>
    <w:rsid w:val="00135447"/>
    <w:pPr>
      <w:numPr>
        <w:ilvl w:val="1"/>
      </w:numPr>
      <w:tabs>
        <w:tab w:val="clear" w:pos="576"/>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A2626"/>
    <w:pPr>
      <w:spacing w:before="480" w:after="120"/>
      <w:jc w:val="center"/>
      <w:outlineLvl w:val="0"/>
    </w:pPr>
    <w:rPr>
      <w:rFonts w:cs="Arial"/>
      <w:b/>
      <w:bCs/>
      <w:color w:val="2E74B5"/>
      <w:kern w:val="28"/>
      <w:sz w:val="32"/>
      <w:szCs w:val="32"/>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AA2626"/>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ListParagraph">
    <w:name w:val="List Paragraph"/>
    <w:basedOn w:val="Normal"/>
    <w:uiPriority w:val="34"/>
    <w:rsid w:val="007449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7AEDA62A-8C49-4BE3-BB81-C73A183E3F6D}">
  <ds:schemaRefs>
    <ds:schemaRef ds:uri="http://schemas.microsoft.com/sharepoint/v3/contenttype/forms"/>
  </ds:schemaRefs>
</ds:datastoreItem>
</file>

<file path=customXml/itemProps2.xml><?xml version="1.0" encoding="utf-8"?>
<ds:datastoreItem xmlns:ds="http://schemas.openxmlformats.org/officeDocument/2006/customXml" ds:itemID="{9958C34A-73CD-4C64-813F-15EEB47943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8B32919-DB2A-4DD2-B897-147856C80BE8}">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Note_Feb13.dot</Template>
  <TotalTime>0</TotalTime>
  <Pages>1</Pages>
  <Words>207</Words>
  <Characters>1147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1352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Tom Southall</cp:lastModifiedBy>
  <cp:revision>3</cp:revision>
  <cp:lastPrinted>2006-10-19T11:49:00Z</cp:lastPrinted>
  <dcterms:created xsi:type="dcterms:W3CDTF">2025-04-04T11:17:00Z</dcterms:created>
  <dcterms:modified xsi:type="dcterms:W3CDTF">2025-07-26T13:05:00Z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